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 V PONUDBI</w:t>
      </w:r>
    </w:p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6539"/>
      </w:tblGrid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tabs>
                <w:tab w:val="left" w:pos="243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Naziv podizvajalca: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Matična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Davčna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Transakcijski račun: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Vrsta del ali storitev, ki jih bo izvedel podizvajalec: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Količina del oz. storitve: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Vrednost del brez DDV 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C34E8D">
            <w:pPr>
              <w:spacing w:line="360" w:lineRule="auto"/>
              <w:ind w:right="-108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Okvirni roki in kraj izvedbe del</w:t>
            </w:r>
            <w:r w:rsidR="00C34E8D">
              <w:rPr>
                <w:rFonts w:ascii="Calibri" w:hAnsi="Calibri"/>
                <w:sz w:val="22"/>
                <w:szCs w:val="22"/>
              </w:rPr>
              <w:t>:</w:t>
            </w:r>
            <w:r w:rsidRPr="008800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Ocenjen delež podizvajalca pri celotni izvedbi naročila: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sz w:val="22"/>
          <w:szCs w:val="22"/>
        </w:rPr>
      </w:pP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>Ta obrazec predloži ponudnik za vsakega podizvajalca, ki bo sodeloval pri javnem naročilu. Ponudnik predloži za vsakega podizvajalca še izjavo, da ne</w:t>
      </w:r>
      <w:r>
        <w:rPr>
          <w:rFonts w:ascii="Calibri" w:hAnsi="Calibri"/>
          <w:i/>
          <w:sz w:val="22"/>
          <w:szCs w:val="22"/>
        </w:rPr>
        <w:t xml:space="preserve"> obstajajo izključitveni razlog.</w:t>
      </w:r>
    </w:p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i/>
          <w:sz w:val="22"/>
          <w:szCs w:val="22"/>
        </w:rPr>
      </w:pP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V skladu s petim odstavkom 94. člena ZJN-3 zahtevamo neposredno plačilo s strani naročnika.</w:t>
      </w: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 xml:space="preserve">(ustrezno obkrožite): </w:t>
      </w:r>
      <w:r w:rsidRPr="008800EA">
        <w:rPr>
          <w:rFonts w:ascii="Calibri" w:hAnsi="Calibri"/>
          <w:i/>
          <w:sz w:val="22"/>
          <w:szCs w:val="22"/>
        </w:rPr>
        <w:tab/>
      </w:r>
    </w:p>
    <w:p w:rsidR="00AE3B3B" w:rsidRPr="008800EA" w:rsidRDefault="00AE3B3B" w:rsidP="00AE3B3B">
      <w:pPr>
        <w:spacing w:before="60" w:after="60" w:line="360" w:lineRule="auto"/>
        <w:jc w:val="center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DA </w:t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  <w:t xml:space="preserve">NE </w:t>
      </w: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Podpisnik</w:t>
            </w:r>
            <w:r w:rsidR="0065462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620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654620">
              <w:rPr>
                <w:rFonts w:asciiTheme="minorHAnsi" w:hAnsiTheme="minorHAnsi"/>
                <w:sz w:val="20"/>
                <w:szCs w:val="20"/>
              </w:rPr>
              <w:t>)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625FAE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625FAE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625FAE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625FAE" w:rsidRPr="002A0BF0">
      <w:rPr>
        <w:rFonts w:ascii="Arial" w:hAnsi="Arial" w:cs="Arial"/>
        <w:sz w:val="16"/>
        <w:szCs w:val="16"/>
      </w:rPr>
      <w:fldChar w:fldCharType="separate"/>
    </w:r>
    <w:r w:rsidR="00AE3B3B">
      <w:rPr>
        <w:rFonts w:ascii="Arial" w:hAnsi="Arial" w:cs="Arial"/>
        <w:noProof/>
        <w:sz w:val="16"/>
        <w:szCs w:val="16"/>
      </w:rPr>
      <w:t>2</w:t>
    </w:r>
    <w:r w:rsidR="00625FAE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C34E8D" w:rsidRPr="00C34E8D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 letu 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625FAE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625FAE" w:rsidRPr="002A0BF0">
      <w:rPr>
        <w:rFonts w:ascii="Arial" w:hAnsi="Arial" w:cs="Arial"/>
        <w:sz w:val="16"/>
        <w:szCs w:val="16"/>
      </w:rPr>
      <w:fldChar w:fldCharType="separate"/>
    </w:r>
    <w:r w:rsidR="00C34E8D">
      <w:rPr>
        <w:rFonts w:ascii="Arial" w:hAnsi="Arial" w:cs="Arial"/>
        <w:noProof/>
        <w:sz w:val="16"/>
        <w:szCs w:val="16"/>
      </w:rPr>
      <w:t>1</w:t>
    </w:r>
    <w:r w:rsidR="00625FAE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C34E8D" w:rsidRPr="00C34E8D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654620">
      <w:rPr>
        <w:rFonts w:ascii="Arial" w:hAnsi="Arial" w:cs="Arial"/>
        <w:sz w:val="16"/>
        <w:szCs w:val="16"/>
      </w:rPr>
      <w:t>PODIZVAJALCI V PONUDBI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2353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25FAE"/>
    <w:rsid w:val="006318D7"/>
    <w:rsid w:val="006437EF"/>
    <w:rsid w:val="00645BFA"/>
    <w:rsid w:val="00647CC8"/>
    <w:rsid w:val="00652F42"/>
    <w:rsid w:val="0065307E"/>
    <w:rsid w:val="00654620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E3B3B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4E8D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Heading">
    <w:name w:val="Heading"/>
    <w:basedOn w:val="Navaden"/>
    <w:next w:val="Telobesedila"/>
    <w:rsid w:val="00AE3B3B"/>
    <w:pPr>
      <w:suppressAutoHyphens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2019-12-11T08:11:00Z</cp:lastPrinted>
  <dcterms:created xsi:type="dcterms:W3CDTF">2019-12-11T08:12:00Z</dcterms:created>
  <dcterms:modified xsi:type="dcterms:W3CDTF">2019-12-11T08:12:00Z</dcterms:modified>
</cp:coreProperties>
</file>