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2C" w:rsidRPr="00B16A77" w:rsidRDefault="00CF2B2C" w:rsidP="00F302B8">
      <w:pPr>
        <w:spacing w:before="120" w:after="240" w:line="260" w:lineRule="atLeast"/>
        <w:jc w:val="center"/>
        <w:rPr>
          <w:rFonts w:asciiTheme="minorHAnsi" w:hAnsiTheme="minorHAnsi" w:cs="Arial"/>
          <w:b/>
          <w:sz w:val="20"/>
          <w:szCs w:val="20"/>
        </w:rPr>
      </w:pPr>
      <w:r w:rsidRPr="00B16A77">
        <w:rPr>
          <w:rFonts w:asciiTheme="minorHAnsi" w:hAnsiTheme="minorHAnsi" w:cs="Arial"/>
          <w:b/>
          <w:sz w:val="20"/>
          <w:szCs w:val="20"/>
        </w:rPr>
        <w:t xml:space="preserve">IZJAVA ZA </w:t>
      </w:r>
      <w:r w:rsidR="00C43B68" w:rsidRPr="00B16A77">
        <w:rPr>
          <w:rFonts w:asciiTheme="minorHAnsi" w:hAnsiTheme="minorHAnsi" w:cs="Arial"/>
          <w:b/>
          <w:sz w:val="20"/>
          <w:szCs w:val="20"/>
        </w:rPr>
        <w:t>PONUDNIKA</w:t>
      </w:r>
    </w:p>
    <w:p w:rsidR="00523A20" w:rsidRPr="00B16A77" w:rsidRDefault="00523A20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tbl>
      <w:tblPr>
        <w:tblW w:w="10596" w:type="dxa"/>
        <w:tblLook w:val="01E0"/>
      </w:tblPr>
      <w:tblGrid>
        <w:gridCol w:w="3936"/>
        <w:gridCol w:w="6660"/>
      </w:tblGrid>
      <w:tr w:rsidR="00F64CFA" w:rsidRPr="00B16A77" w:rsidTr="003F3524">
        <w:trPr>
          <w:trHeight w:val="510"/>
        </w:trPr>
        <w:tc>
          <w:tcPr>
            <w:tcW w:w="3936" w:type="dxa"/>
            <w:shd w:val="clear" w:color="auto" w:fill="auto"/>
          </w:tcPr>
          <w:p w:rsidR="00F64CFA" w:rsidRPr="00B16A77" w:rsidRDefault="00F64CFA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Naziv gospodarskega subjekta:</w:t>
            </w:r>
          </w:p>
        </w:tc>
        <w:tc>
          <w:tcPr>
            <w:tcW w:w="6660" w:type="dxa"/>
            <w:shd w:val="clear" w:color="auto" w:fill="auto"/>
          </w:tcPr>
          <w:p w:rsidR="00F64CFA" w:rsidRPr="00B16A77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</w:tc>
      </w:tr>
      <w:tr w:rsidR="006049D5" w:rsidRPr="00B16A77" w:rsidTr="00C37922">
        <w:trPr>
          <w:trHeight w:val="510"/>
        </w:trPr>
        <w:tc>
          <w:tcPr>
            <w:tcW w:w="3936" w:type="dxa"/>
            <w:shd w:val="clear" w:color="auto" w:fill="auto"/>
          </w:tcPr>
          <w:p w:rsidR="006049D5" w:rsidRPr="00B16A77" w:rsidRDefault="006049D5" w:rsidP="00F302B8">
            <w:pPr>
              <w:pStyle w:val="HTML-oblikovan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spacing w:line="260" w:lineRule="atLeast"/>
              <w:jc w:val="both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 xml:space="preserve">Sedež (naslov) </w:t>
            </w:r>
            <w:r w:rsidR="00C37922" w:rsidRPr="00B16A77">
              <w:rPr>
                <w:rFonts w:asciiTheme="minorHAnsi" w:hAnsiTheme="minorHAnsi" w:cs="Arial"/>
                <w:bCs/>
                <w:sz w:val="20"/>
                <w:szCs w:val="20"/>
              </w:rPr>
              <w:t>gospodarskega subjekta</w:t>
            </w:r>
            <w:r w:rsidRPr="00B16A77">
              <w:rPr>
                <w:rFonts w:asciiTheme="minorHAnsi" w:hAnsiTheme="minorHAnsi" w:cs="Arial"/>
                <w:bCs/>
                <w:sz w:val="20"/>
                <w:szCs w:val="20"/>
              </w:rPr>
              <w:t>:</w:t>
            </w:r>
          </w:p>
        </w:tc>
        <w:tc>
          <w:tcPr>
            <w:tcW w:w="6660" w:type="dxa"/>
            <w:shd w:val="clear" w:color="auto" w:fill="auto"/>
          </w:tcPr>
          <w:p w:rsidR="006049D5" w:rsidRDefault="00B16A77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16A77">
              <w:rPr>
                <w:rFonts w:asciiTheme="minorHAnsi" w:hAnsiTheme="minorHAnsi" w:cs="Arial"/>
                <w:b/>
                <w:sz w:val="20"/>
                <w:szCs w:val="20"/>
              </w:rPr>
              <w:t>_____________________________________________</w:t>
            </w: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797F2F" w:rsidRPr="00B16A77" w:rsidRDefault="00797F2F" w:rsidP="00F302B8">
            <w:pPr>
              <w:pStyle w:val="HTML-oblikovano"/>
              <w:spacing w:line="260" w:lineRule="atLeast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40943" w:rsidRPr="00B16A77" w:rsidRDefault="00540943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S podpisom te izjave </w:t>
      </w:r>
      <w:r w:rsidR="00B6298A" w:rsidRPr="00B16A77">
        <w:rPr>
          <w:rFonts w:asciiTheme="minorHAnsi" w:hAnsiTheme="minorHAnsi" w:cs="Arial"/>
          <w:sz w:val="20"/>
          <w:szCs w:val="20"/>
        </w:rPr>
        <w:t>p</w:t>
      </w:r>
      <w:r w:rsidR="00095068" w:rsidRPr="00B16A77">
        <w:rPr>
          <w:rFonts w:asciiTheme="minorHAnsi" w:hAnsiTheme="minorHAnsi" w:cs="Arial"/>
          <w:sz w:val="20"/>
          <w:szCs w:val="20"/>
        </w:rPr>
        <w:t>od kazensko in mater</w:t>
      </w:r>
      <w:r w:rsidR="00E20BAB" w:rsidRPr="00B16A77">
        <w:rPr>
          <w:rFonts w:asciiTheme="minorHAnsi" w:hAnsiTheme="minorHAnsi" w:cs="Arial"/>
          <w:sz w:val="20"/>
          <w:szCs w:val="20"/>
        </w:rPr>
        <w:t>ialno odgovornostjo izjavljam</w:t>
      </w:r>
      <w:r w:rsidR="00281086" w:rsidRPr="00B16A77">
        <w:rPr>
          <w:rFonts w:asciiTheme="minorHAnsi" w:hAnsiTheme="minorHAnsi" w:cs="Arial"/>
          <w:sz w:val="20"/>
          <w:szCs w:val="20"/>
        </w:rPr>
        <w:t>o, da</w:t>
      </w:r>
      <w:r w:rsidR="00E20BAB" w:rsidRPr="00B16A77">
        <w:rPr>
          <w:rFonts w:asciiTheme="minorHAnsi" w:hAnsiTheme="minorHAnsi" w:cs="Arial"/>
          <w:sz w:val="20"/>
          <w:szCs w:val="20"/>
        </w:rPr>
        <w:t>:</w:t>
      </w:r>
    </w:p>
    <w:p w:rsidR="0087753E" w:rsidRPr="00B16A77" w:rsidRDefault="0087753E" w:rsidP="00F302B8">
      <w:pPr>
        <w:widowControl w:val="0"/>
        <w:autoSpaceDE w:val="0"/>
        <w:autoSpaceDN w:val="0"/>
        <w:adjustRightInd w:val="0"/>
        <w:spacing w:before="120"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2E712B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sprejem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Pr="00B16A77">
        <w:rPr>
          <w:rFonts w:asciiTheme="minorHAnsi" w:hAnsiTheme="minorHAnsi" w:cs="Arial"/>
          <w:sz w:val="20"/>
          <w:szCs w:val="20"/>
        </w:rPr>
        <w:t xml:space="preserve"> vse pogoje in </w:t>
      </w:r>
      <w:r w:rsidR="007679FB" w:rsidRPr="00B16A77">
        <w:rPr>
          <w:rFonts w:asciiTheme="minorHAnsi" w:hAnsiTheme="minorHAnsi" w:cs="Arial"/>
          <w:sz w:val="20"/>
          <w:szCs w:val="20"/>
        </w:rPr>
        <w:t xml:space="preserve">ostale </w:t>
      </w:r>
      <w:r w:rsidRPr="00B16A77">
        <w:rPr>
          <w:rFonts w:asciiTheme="minorHAnsi" w:hAnsiTheme="minorHAnsi" w:cs="Arial"/>
          <w:sz w:val="20"/>
          <w:szCs w:val="20"/>
        </w:rPr>
        <w:t xml:space="preserve">zahteve iz razpisne dokumentacije za javno naročilo z 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351-</w:t>
      </w:r>
      <w:r w:rsidR="00975A3E">
        <w:rPr>
          <w:rFonts w:asciiTheme="minorHAnsi" w:hAnsiTheme="minorHAnsi" w:cs="Arial"/>
          <w:b/>
          <w:sz w:val="20"/>
          <w:szCs w:val="20"/>
        </w:rPr>
        <w:t>3</w:t>
      </w:r>
      <w:r w:rsidR="00B16A77" w:rsidRPr="00B16A77">
        <w:rPr>
          <w:rFonts w:asciiTheme="minorHAnsi" w:hAnsiTheme="minorHAnsi" w:cs="Arial"/>
          <w:b/>
          <w:sz w:val="20"/>
          <w:szCs w:val="20"/>
        </w:rPr>
        <w:t>/2018-3</w:t>
      </w:r>
      <w:r w:rsidR="00EE7DF8" w:rsidRPr="00B16A77">
        <w:rPr>
          <w:rFonts w:asciiTheme="minorHAnsi" w:hAnsiTheme="minorHAnsi" w:cs="Arial"/>
          <w:b/>
          <w:sz w:val="20"/>
          <w:szCs w:val="20"/>
        </w:rPr>
        <w:t>,</w:t>
      </w:r>
      <w:r w:rsidR="00B16A77">
        <w:rPr>
          <w:rFonts w:asciiTheme="minorHAnsi" w:hAnsiTheme="minorHAnsi" w:cs="Arial"/>
          <w:b/>
          <w:sz w:val="20"/>
          <w:szCs w:val="20"/>
        </w:rPr>
        <w:t xml:space="preserve"> </w:t>
      </w:r>
      <w:r w:rsidR="00F025F3" w:rsidRPr="00B16A77">
        <w:rPr>
          <w:rFonts w:asciiTheme="minorHAnsi" w:hAnsiTheme="minorHAnsi" w:cs="Arial"/>
          <w:sz w:val="20"/>
          <w:szCs w:val="20"/>
        </w:rPr>
        <w:t>katerega predmet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7A7961" w:rsidRPr="00B16A77">
        <w:rPr>
          <w:rFonts w:asciiTheme="minorHAnsi" w:hAnsiTheme="minorHAnsi" w:cs="Arial"/>
          <w:sz w:val="20"/>
          <w:szCs w:val="20"/>
        </w:rPr>
        <w:t>je</w:t>
      </w:r>
      <w:r w:rsidR="00B16A77" w:rsidRPr="00B16A77">
        <w:rPr>
          <w:rFonts w:asciiTheme="minorHAnsi" w:hAnsiTheme="minorHAnsi" w:cs="Arial"/>
          <w:sz w:val="20"/>
          <w:szCs w:val="20"/>
        </w:rPr>
        <w:t xml:space="preserve"> </w:t>
      </w:r>
      <w:r w:rsidR="009572EB" w:rsidRPr="00B16A77">
        <w:rPr>
          <w:rFonts w:asciiTheme="minorHAnsi" w:hAnsiTheme="minorHAnsi" w:cs="Arial"/>
          <w:sz w:val="20"/>
          <w:szCs w:val="20"/>
        </w:rPr>
        <w:t>»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 xml:space="preserve">Dobava </w:t>
      </w:r>
      <w:r w:rsidR="00975A3E">
        <w:rPr>
          <w:rFonts w:asciiTheme="minorHAnsi" w:hAnsiTheme="minorHAnsi" w:cs="Arial"/>
          <w:b/>
          <w:bCs/>
          <w:sz w:val="20"/>
          <w:szCs w:val="20"/>
        </w:rPr>
        <w:t xml:space="preserve">kanalizacijskega </w:t>
      </w:r>
      <w:r w:rsidR="00B16A77" w:rsidRPr="00B16A77">
        <w:rPr>
          <w:rFonts w:asciiTheme="minorHAnsi" w:hAnsiTheme="minorHAnsi" w:cs="Arial"/>
          <w:b/>
          <w:bCs/>
          <w:sz w:val="20"/>
          <w:szCs w:val="20"/>
        </w:rPr>
        <w:t>materiala v letu 2019</w:t>
      </w:r>
      <w:r w:rsidR="009572EB" w:rsidRPr="00B16A77">
        <w:rPr>
          <w:rFonts w:asciiTheme="minorHAnsi" w:hAnsiTheme="minorHAnsi" w:cs="Arial"/>
          <w:sz w:val="20"/>
          <w:szCs w:val="20"/>
        </w:rPr>
        <w:t>«;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DB0E46" w:rsidRPr="00B16A77" w:rsidRDefault="000A13B6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bomo na zahtevo naročnika predložili vsa potrebna dokazila, ki izkazujejo izpolnjevanje zahtevanih pogojev, morebiti potrebna pooblastila za preveritev izpolnjevanja zahtevanih pogojev oziroma podatkov, podatke</w:t>
      </w:r>
      <w:r w:rsidR="002E712B" w:rsidRPr="00B16A77">
        <w:rPr>
          <w:rFonts w:asciiTheme="minorHAnsi" w:hAnsiTheme="minorHAnsi" w:cs="Arial"/>
          <w:sz w:val="20"/>
          <w:szCs w:val="20"/>
        </w:rPr>
        <w:t xml:space="preserve"> o naslovih, kjer je mogoče preveriti izpolnjevanje pogojev oziroma vse potrebno za pregled in preveritev ponudb;</w:t>
      </w:r>
    </w:p>
    <w:p w:rsidR="00E77074" w:rsidRPr="00B16A77" w:rsidRDefault="00E77074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5A76F0" w:rsidRPr="00B16A77" w:rsidRDefault="00540943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so podatki</w:t>
      </w:r>
      <w:r w:rsidR="00752822" w:rsidRPr="00B16A77">
        <w:rPr>
          <w:rFonts w:asciiTheme="minorHAnsi" w:hAnsiTheme="minorHAnsi" w:cs="Arial"/>
          <w:sz w:val="20"/>
          <w:szCs w:val="20"/>
        </w:rPr>
        <w:t xml:space="preserve"> in dokumenti</w:t>
      </w:r>
      <w:r w:rsidRPr="00B16A77">
        <w:rPr>
          <w:rFonts w:asciiTheme="minorHAnsi" w:hAnsiTheme="minorHAnsi" w:cs="Arial"/>
          <w:sz w:val="20"/>
          <w:szCs w:val="20"/>
        </w:rPr>
        <w:t>, ki so podani v ponudb</w:t>
      </w:r>
      <w:r w:rsidR="005A76F0" w:rsidRPr="00B16A77">
        <w:rPr>
          <w:rFonts w:asciiTheme="minorHAnsi" w:hAnsiTheme="minorHAnsi" w:cs="Arial"/>
          <w:sz w:val="20"/>
          <w:szCs w:val="20"/>
        </w:rPr>
        <w:t>i</w:t>
      </w:r>
      <w:r w:rsidRPr="00B16A77">
        <w:rPr>
          <w:rFonts w:asciiTheme="minorHAnsi" w:hAnsiTheme="minorHAnsi" w:cs="Arial"/>
          <w:sz w:val="20"/>
          <w:szCs w:val="20"/>
        </w:rPr>
        <w:t>, resnični</w:t>
      </w:r>
      <w:r w:rsidR="005A76F0" w:rsidRPr="00B16A77">
        <w:rPr>
          <w:rFonts w:asciiTheme="minorHAnsi" w:hAnsiTheme="minorHAnsi" w:cs="Arial"/>
          <w:sz w:val="20"/>
          <w:szCs w:val="20"/>
        </w:rPr>
        <w:t>,</w:t>
      </w:r>
      <w:r w:rsidRPr="00B16A77">
        <w:rPr>
          <w:rFonts w:asciiTheme="minorHAnsi" w:hAnsiTheme="minorHAnsi" w:cs="Arial"/>
          <w:sz w:val="20"/>
          <w:szCs w:val="20"/>
        </w:rPr>
        <w:t xml:space="preserve"> in da fotokopije priloženih listin ustrezajo </w:t>
      </w:r>
      <w:r w:rsidR="007679FB" w:rsidRPr="00B16A77">
        <w:rPr>
          <w:rFonts w:asciiTheme="minorHAnsi" w:hAnsiTheme="minorHAnsi" w:cs="Arial"/>
          <w:color w:val="000000"/>
          <w:sz w:val="20"/>
          <w:szCs w:val="20"/>
        </w:rPr>
        <w:t>originalu</w:t>
      </w:r>
      <w:r w:rsidRPr="00B16A77">
        <w:rPr>
          <w:rFonts w:asciiTheme="minorHAnsi" w:hAnsiTheme="minorHAnsi" w:cs="Arial"/>
          <w:color w:val="000000"/>
          <w:sz w:val="20"/>
          <w:szCs w:val="20"/>
        </w:rPr>
        <w:t xml:space="preserve"> ter da</w:t>
      </w:r>
      <w:r w:rsidRPr="00B16A77">
        <w:rPr>
          <w:rFonts w:asciiTheme="minorHAnsi" w:hAnsiTheme="minorHAnsi" w:cs="Arial"/>
          <w:sz w:val="20"/>
          <w:szCs w:val="20"/>
        </w:rPr>
        <w:t xml:space="preserve"> za podane podatke, njihovo resničnost in ustreznost fotokopij prevzem</w:t>
      </w:r>
      <w:r w:rsidR="00437ADB" w:rsidRPr="00B16A77">
        <w:rPr>
          <w:rFonts w:asciiTheme="minorHAnsi" w:hAnsiTheme="minorHAnsi" w:cs="Arial"/>
          <w:sz w:val="20"/>
          <w:szCs w:val="20"/>
        </w:rPr>
        <w:t>amo</w:t>
      </w:r>
      <w:r w:rsidR="00CE5829" w:rsidRPr="00B16A77">
        <w:rPr>
          <w:rFonts w:asciiTheme="minorHAnsi" w:hAnsiTheme="minorHAnsi" w:cs="Arial"/>
          <w:sz w:val="20"/>
          <w:szCs w:val="20"/>
        </w:rPr>
        <w:t xml:space="preserve"> popolno odgovornost;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020BA7" w:rsidRPr="00B16A77" w:rsidRDefault="00DB46DD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</w:t>
      </w:r>
      <w:r w:rsidR="00D26DA5">
        <w:rPr>
          <w:rFonts w:asciiTheme="minorHAnsi" w:hAnsiTheme="minorHAnsi" w:cs="Arial"/>
          <w:sz w:val="20"/>
          <w:szCs w:val="20"/>
        </w:rPr>
        <w:t xml:space="preserve"> </w:t>
      </w:r>
      <w:r w:rsidR="00361F2C" w:rsidRPr="00B16A77">
        <w:rPr>
          <w:rFonts w:asciiTheme="minorHAnsi" w:hAnsiTheme="minorHAnsi" w:cs="Arial"/>
          <w:sz w:val="20"/>
          <w:szCs w:val="20"/>
        </w:rPr>
        <w:t xml:space="preserve">in </w:t>
      </w:r>
      <w:r w:rsidRPr="00B16A77">
        <w:rPr>
          <w:rFonts w:asciiTheme="minorHAnsi" w:hAnsiTheme="minorHAnsi" w:cs="Arial"/>
          <w:sz w:val="20"/>
          <w:szCs w:val="20"/>
        </w:rPr>
        <w:t xml:space="preserve">osebam, ki so članice upravnega, vodstvenega ali nadzornega organa družbe ali ki imajo pooblastila za njeno zastopanje ali odločanje ali nadzor v njej, ni bila izrečena pravnomočna sodba, ki ima elemente kaznivih dejanj </w:t>
      </w:r>
      <w:r w:rsidR="006437EF" w:rsidRPr="00B16A77">
        <w:rPr>
          <w:rFonts w:asciiTheme="minorHAnsi" w:hAnsiTheme="minorHAnsi" w:cs="Arial"/>
          <w:sz w:val="20"/>
          <w:szCs w:val="20"/>
        </w:rPr>
        <w:t xml:space="preserve">navedenih v prvem odstavku 75. člena </w:t>
      </w:r>
      <w:r w:rsidR="00020BA7" w:rsidRPr="00B16A77">
        <w:rPr>
          <w:rFonts w:asciiTheme="minorHAnsi" w:hAnsiTheme="minorHAnsi" w:cs="Arial"/>
          <w:sz w:val="20"/>
          <w:szCs w:val="20"/>
        </w:rPr>
        <w:t>Zakona o javnem n</w:t>
      </w:r>
      <w:r w:rsidRPr="00B16A77">
        <w:rPr>
          <w:rFonts w:asciiTheme="minorHAnsi" w:hAnsiTheme="minorHAnsi" w:cs="Arial"/>
          <w:sz w:val="20"/>
          <w:szCs w:val="20"/>
        </w:rPr>
        <w:t>aročanju (Uradni list RS, št. 91</w:t>
      </w:r>
      <w:r w:rsidR="00020BA7" w:rsidRPr="00B16A77">
        <w:rPr>
          <w:rFonts w:asciiTheme="minorHAnsi" w:hAnsiTheme="minorHAnsi" w:cs="Arial"/>
          <w:sz w:val="20"/>
          <w:szCs w:val="20"/>
        </w:rPr>
        <w:t>/</w:t>
      </w:r>
      <w:r w:rsidRPr="00B16A77">
        <w:rPr>
          <w:rFonts w:asciiTheme="minorHAnsi" w:hAnsiTheme="minorHAnsi" w:cs="Arial"/>
          <w:sz w:val="20"/>
          <w:szCs w:val="20"/>
        </w:rPr>
        <w:t>15</w:t>
      </w:r>
      <w:r w:rsidR="00130A4B" w:rsidRPr="00B16A77">
        <w:rPr>
          <w:rFonts w:asciiTheme="minorHAnsi" w:hAnsiTheme="minorHAnsi" w:cs="Arial"/>
          <w:sz w:val="20"/>
          <w:szCs w:val="20"/>
        </w:rPr>
        <w:t xml:space="preserve"> in 14/18</w:t>
      </w:r>
      <w:r w:rsidRPr="00B16A77">
        <w:rPr>
          <w:rFonts w:asciiTheme="minorHAnsi" w:hAnsiTheme="minorHAnsi" w:cs="Arial"/>
          <w:sz w:val="20"/>
          <w:szCs w:val="20"/>
        </w:rPr>
        <w:t>; v nadaljevanju ZJN-3</w:t>
      </w:r>
      <w:r w:rsidR="00020BA7" w:rsidRPr="00B16A77">
        <w:rPr>
          <w:rFonts w:asciiTheme="minorHAnsi" w:hAnsiTheme="minorHAnsi" w:cs="Arial"/>
          <w:sz w:val="20"/>
          <w:szCs w:val="20"/>
        </w:rPr>
        <w:t>);</w:t>
      </w:r>
    </w:p>
    <w:p w:rsidR="006437EF" w:rsidRPr="00B16A77" w:rsidRDefault="006437EF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6437EF" w:rsidRPr="00B16A77" w:rsidRDefault="006437EF" w:rsidP="00755833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 dan oddaje ponudbe nimamo neplačanih zapadlih obveznosti obveznih dajatev in drugih denarnih nedavčnih obveznosti v skladu z zakonom, ki ureja finančno upravo, ki jih pobira davčni organ v skladu s predpisi države, v kateri imamo sedež, ali predpisi države naročnika v vrednosti 50 eurov ali več;na dan oddaje ponudbe imamo predložene vse obračune davčnih odtegljajev za dohodke iz delovnega razmerja za obdobje zadnjih petih let do dne oddaje ponudbe;</w:t>
      </w:r>
    </w:p>
    <w:p w:rsidR="00F302B8" w:rsidRPr="00B16A77" w:rsidRDefault="00F302B8" w:rsidP="00F302B8">
      <w:pPr>
        <w:spacing w:line="260" w:lineRule="atLeast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naša družba na dan, ko poteče rok za oddajo ponudb ni uvrščena v evidenco gospodarskih subjektov z negativnimi referencami iz a) točke četrtega odstavka 75. člena ZJN-3;</w:t>
      </w:r>
    </w:p>
    <w:p w:rsidR="00E77074" w:rsidRPr="00B16A77" w:rsidRDefault="00E77074" w:rsidP="00F302B8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F302B8" w:rsidRPr="00B16A77" w:rsidRDefault="00F302B8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>naši družbi v zadnjih treh letih pred potekom roka za oddajo ponudbe ni bila s pravnomočno odločbo pristojnega organa Republike Slovenije ali druge države članice ali tretje države dvakrat izrečena globa zaradi prekrška v zvezi s plačilom za delo;</w:t>
      </w:r>
    </w:p>
    <w:p w:rsidR="00C40815" w:rsidRPr="00B16A77" w:rsidRDefault="00C40815" w:rsidP="00F302B8">
      <w:pPr>
        <w:pStyle w:val="Odstavekseznama"/>
        <w:spacing w:line="260" w:lineRule="atLeast"/>
        <w:ind w:left="0"/>
        <w:rPr>
          <w:rFonts w:asciiTheme="minorHAnsi" w:hAnsiTheme="minorHAnsi" w:cs="Arial"/>
          <w:sz w:val="20"/>
          <w:szCs w:val="20"/>
        </w:rPr>
      </w:pPr>
    </w:p>
    <w:p w:rsidR="00021F31" w:rsidRPr="00B16A77" w:rsidRDefault="00021F31" w:rsidP="00021F31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B16A77">
        <w:rPr>
          <w:rFonts w:asciiTheme="minorHAnsi" w:hAnsiTheme="minorHAnsi" w:cs="Arial"/>
          <w:sz w:val="20"/>
          <w:szCs w:val="20"/>
        </w:rPr>
        <w:t xml:space="preserve">naša družba </w:t>
      </w:r>
      <w:r w:rsidRPr="00B16A77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na dan oddaje ponudbe izpolnjuje veljavne obveznosti na področju okoljskega, socialnega in delovnega prava, ki so določene v pravu Evropske unije, predpisih, ki veljajo v Republiki Sloveniji, kolektivnih pogodbah ali predpisih mednarodnega okoljskega, socialnega in delovnega prava;</w:t>
      </w:r>
    </w:p>
    <w:p w:rsidR="00927A8E" w:rsidRPr="00B16A77" w:rsidRDefault="00927A8E" w:rsidP="00F934C1">
      <w:p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</w:p>
    <w:p w:rsidR="00C37922" w:rsidRDefault="00F934C1" w:rsidP="00F302B8">
      <w:pPr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  <w:r w:rsidRPr="00D26DA5">
        <w:rPr>
          <w:rFonts w:asciiTheme="minorHAnsi" w:hAnsiTheme="minorHAnsi" w:cs="Arial"/>
          <w:sz w:val="20"/>
          <w:szCs w:val="20"/>
        </w:rPr>
        <w:t>artikli</w:t>
      </w:r>
      <w:r w:rsidR="00CF2B2C" w:rsidRPr="00D26DA5">
        <w:rPr>
          <w:rFonts w:asciiTheme="minorHAnsi" w:hAnsiTheme="minorHAnsi" w:cs="Arial"/>
          <w:sz w:val="20"/>
          <w:szCs w:val="20"/>
        </w:rPr>
        <w:t xml:space="preserve">, </w:t>
      </w:r>
      <w:r w:rsidR="002E4A13" w:rsidRPr="00D26DA5">
        <w:rPr>
          <w:rFonts w:asciiTheme="minorHAnsi" w:hAnsiTheme="minorHAnsi" w:cs="Arial"/>
          <w:sz w:val="20"/>
          <w:szCs w:val="20"/>
        </w:rPr>
        <w:t>ki jih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ponujamo</w:t>
      </w:r>
      <w:r w:rsidRPr="00D26DA5">
        <w:rPr>
          <w:rFonts w:asciiTheme="minorHAnsi" w:hAnsiTheme="minorHAnsi" w:cs="Arial"/>
          <w:sz w:val="20"/>
          <w:szCs w:val="20"/>
        </w:rPr>
        <w:t xml:space="preserve"> v okviru predmetnega naročila</w:t>
      </w:r>
      <w:r w:rsidR="00C37922" w:rsidRPr="00D26DA5">
        <w:rPr>
          <w:rFonts w:asciiTheme="minorHAnsi" w:hAnsiTheme="minorHAnsi" w:cs="Arial"/>
          <w:sz w:val="20"/>
          <w:szCs w:val="20"/>
        </w:rPr>
        <w:t>, izpolnjuje</w:t>
      </w:r>
      <w:r w:rsidRPr="00D26DA5">
        <w:rPr>
          <w:rFonts w:asciiTheme="minorHAnsi" w:hAnsiTheme="minorHAnsi" w:cs="Arial"/>
          <w:sz w:val="20"/>
          <w:szCs w:val="20"/>
        </w:rPr>
        <w:t>jo</w:t>
      </w:r>
      <w:r w:rsidR="00C37922" w:rsidRPr="00D26DA5">
        <w:rPr>
          <w:rFonts w:asciiTheme="minorHAnsi" w:hAnsiTheme="minorHAnsi" w:cs="Arial"/>
          <w:sz w:val="20"/>
          <w:szCs w:val="20"/>
        </w:rPr>
        <w:t xml:space="preserve"> vse zahteve iz </w:t>
      </w:r>
      <w:r w:rsidRPr="00D26DA5">
        <w:rPr>
          <w:rFonts w:asciiTheme="minorHAnsi" w:hAnsiTheme="minorHAnsi" w:cs="Arial"/>
          <w:sz w:val="20"/>
          <w:szCs w:val="20"/>
        </w:rPr>
        <w:t xml:space="preserve">predračuna, ki </w:t>
      </w:r>
      <w:r w:rsidR="00E954E4">
        <w:rPr>
          <w:rFonts w:asciiTheme="minorHAnsi" w:hAnsiTheme="minorHAnsi" w:cs="Arial"/>
          <w:sz w:val="20"/>
          <w:szCs w:val="20"/>
        </w:rPr>
        <w:t>je</w:t>
      </w:r>
      <w:r w:rsidRPr="00D26DA5">
        <w:rPr>
          <w:rFonts w:asciiTheme="minorHAnsi" w:hAnsiTheme="minorHAnsi" w:cs="Arial"/>
          <w:sz w:val="20"/>
          <w:szCs w:val="20"/>
        </w:rPr>
        <w:t xml:space="preserve"> del razpisne dokumentacije v predmetnem javnem naročilu</w:t>
      </w:r>
      <w:r w:rsidR="00BF4278" w:rsidRPr="00D26DA5">
        <w:rPr>
          <w:rFonts w:asciiTheme="minorHAnsi" w:hAnsiTheme="minorHAnsi" w:cs="Arial"/>
          <w:sz w:val="20"/>
          <w:szCs w:val="20"/>
        </w:rPr>
        <w:t>;</w:t>
      </w:r>
    </w:p>
    <w:p w:rsidR="00D26DA5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Default="00D26DA5" w:rsidP="00D26DA5">
      <w:pPr>
        <w:pStyle w:val="Odstavekseznama"/>
        <w:numPr>
          <w:ilvl w:val="0"/>
          <w:numId w:val="14"/>
        </w:numPr>
        <w:spacing w:line="260" w:lineRule="atLeast"/>
        <w:jc w:val="both"/>
        <w:rPr>
          <w:rFonts w:asciiTheme="minorHAnsi" w:hAnsiTheme="minorHAnsi" w:cs="Arial"/>
          <w:sz w:val="20"/>
          <w:szCs w:val="20"/>
        </w:rPr>
      </w:pPr>
      <w:r w:rsidRPr="00D26DA5">
        <w:rPr>
          <w:rFonts w:asciiTheme="minorHAnsi" w:hAnsiTheme="minorHAnsi" w:cs="Arial"/>
          <w:sz w:val="20"/>
          <w:szCs w:val="20"/>
        </w:rPr>
        <w:t xml:space="preserve">bomo v primeru, da bomo izbrani na predmetnem javnem naročilu, naročniku na njegov poziv, v roku osmih (8) dni od prejema poziva, posredovali podatke o svojih ustanoviteljih, družbenikih, delničarjih, </w:t>
      </w:r>
      <w:proofErr w:type="spellStart"/>
      <w:r w:rsidRPr="00D26DA5">
        <w:rPr>
          <w:rFonts w:asciiTheme="minorHAnsi" w:hAnsiTheme="minorHAnsi" w:cs="Arial"/>
          <w:sz w:val="20"/>
          <w:szCs w:val="20"/>
        </w:rPr>
        <w:t>komanditistih</w:t>
      </w:r>
      <w:proofErr w:type="spellEnd"/>
      <w:r w:rsidRPr="00D26DA5">
        <w:rPr>
          <w:rFonts w:asciiTheme="minorHAnsi" w:hAnsiTheme="minorHAnsi" w:cs="Arial"/>
          <w:sz w:val="20"/>
          <w:szCs w:val="20"/>
        </w:rPr>
        <w:t xml:space="preserve"> ali drugih lastnikih in podatke o lastniških deležih navedenih oseb, gospodarskih </w:t>
      </w:r>
      <w:r w:rsidRPr="00D26DA5">
        <w:rPr>
          <w:rFonts w:asciiTheme="minorHAnsi" w:hAnsiTheme="minorHAnsi" w:cs="Arial"/>
          <w:sz w:val="20"/>
          <w:szCs w:val="20"/>
        </w:rPr>
        <w:lastRenderedPageBreak/>
        <w:t>subjektih, za katere se glede na določbe zakona, ki ureja gospodarske družbe, šteje, da so z nami povezane družbe;</w:t>
      </w:r>
    </w:p>
    <w:p w:rsidR="00D26DA5" w:rsidRPr="003F3524" w:rsidRDefault="00D26DA5" w:rsidP="00D26DA5">
      <w:pPr>
        <w:pStyle w:val="Odstavekseznama"/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D26DA5" w:rsidRPr="003F3524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F3524">
        <w:rPr>
          <w:rFonts w:asciiTheme="minorHAnsi" w:hAnsiTheme="minorHAnsi"/>
          <w:sz w:val="20"/>
          <w:szCs w:val="20"/>
        </w:rPr>
        <w:t xml:space="preserve">da nudimo </w:t>
      </w:r>
      <w:r w:rsidRPr="003F3524">
        <w:rPr>
          <w:rFonts w:asciiTheme="minorHAnsi" w:hAnsiTheme="minorHAnsi"/>
          <w:b/>
          <w:sz w:val="20"/>
          <w:szCs w:val="20"/>
        </w:rPr>
        <w:t>trideset (30) dnevni plačilni rok</w:t>
      </w:r>
      <w:r w:rsidRPr="003F3524">
        <w:rPr>
          <w:rFonts w:asciiTheme="minorHAnsi" w:hAnsiTheme="minorHAnsi"/>
          <w:sz w:val="20"/>
          <w:szCs w:val="20"/>
        </w:rPr>
        <w:t>, ki začne teči z dnem prejema pravilno izstavljenega računa - obračun dobav se izvaja mesečno- zadnji dan</w:t>
      </w:r>
      <w:r w:rsidR="006904B0">
        <w:rPr>
          <w:rFonts w:asciiTheme="minorHAnsi" w:hAnsiTheme="minorHAnsi"/>
          <w:sz w:val="20"/>
          <w:szCs w:val="20"/>
        </w:rPr>
        <w:t xml:space="preserve"> v mesecu</w:t>
      </w:r>
      <w:r w:rsidRPr="003F3524">
        <w:rPr>
          <w:rFonts w:asciiTheme="minorHAnsi" w:hAnsiTheme="minorHAnsi"/>
          <w:sz w:val="20"/>
          <w:szCs w:val="20"/>
        </w:rPr>
        <w:t xml:space="preserve">; </w:t>
      </w:r>
    </w:p>
    <w:p w:rsidR="00D26DA5" w:rsidRPr="003F3524" w:rsidRDefault="00D26DA5" w:rsidP="00D26DA5">
      <w:pPr>
        <w:pStyle w:val="Odstavekseznama"/>
        <w:ind w:left="1077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pStyle w:val="Odstavekseznama"/>
        <w:numPr>
          <w:ilvl w:val="0"/>
          <w:numId w:val="14"/>
        </w:numPr>
        <w:contextualSpacing/>
        <w:jc w:val="both"/>
        <w:rPr>
          <w:rFonts w:asciiTheme="minorHAnsi" w:hAnsiTheme="minorHAnsi"/>
          <w:sz w:val="20"/>
          <w:szCs w:val="20"/>
        </w:rPr>
      </w:pPr>
      <w:r w:rsidRPr="003F3524">
        <w:rPr>
          <w:rFonts w:asciiTheme="minorHAnsi" w:hAnsiTheme="minorHAnsi"/>
          <w:sz w:val="20"/>
          <w:szCs w:val="20"/>
        </w:rPr>
        <w:t xml:space="preserve">da bomo zagotavljali </w:t>
      </w:r>
      <w:r w:rsidR="00E954E4">
        <w:rPr>
          <w:rFonts w:asciiTheme="minorHAnsi" w:hAnsiTheme="minorHAnsi"/>
          <w:sz w:val="20"/>
          <w:szCs w:val="20"/>
        </w:rPr>
        <w:t>dobavo</w:t>
      </w:r>
      <w:r w:rsidRPr="003F3524">
        <w:rPr>
          <w:rFonts w:asciiTheme="minorHAnsi" w:hAnsiTheme="minorHAnsi"/>
          <w:sz w:val="20"/>
          <w:szCs w:val="20"/>
        </w:rPr>
        <w:t xml:space="preserve"> naročenega blaga </w:t>
      </w:r>
      <w:r w:rsidRPr="003F3524">
        <w:rPr>
          <w:rFonts w:asciiTheme="minorHAnsi" w:hAnsiTheme="minorHAnsi"/>
          <w:b/>
          <w:sz w:val="20"/>
          <w:szCs w:val="20"/>
        </w:rPr>
        <w:t xml:space="preserve"> v roku </w:t>
      </w:r>
      <w:proofErr w:type="spellStart"/>
      <w:r w:rsidRPr="003F3524">
        <w:rPr>
          <w:rFonts w:asciiTheme="minorHAnsi" w:hAnsiTheme="minorHAnsi"/>
          <w:b/>
          <w:sz w:val="20"/>
          <w:szCs w:val="20"/>
        </w:rPr>
        <w:t>max</w:t>
      </w:r>
      <w:proofErr w:type="spellEnd"/>
      <w:r w:rsidRPr="003F3524">
        <w:rPr>
          <w:rFonts w:asciiTheme="minorHAnsi" w:hAnsiTheme="minorHAnsi"/>
          <w:b/>
          <w:sz w:val="20"/>
          <w:szCs w:val="20"/>
        </w:rPr>
        <w:t xml:space="preserve">. </w:t>
      </w:r>
      <w:r w:rsidR="006F0F35">
        <w:rPr>
          <w:rFonts w:asciiTheme="minorHAnsi" w:hAnsiTheme="minorHAnsi"/>
          <w:b/>
          <w:sz w:val="20"/>
          <w:szCs w:val="20"/>
        </w:rPr>
        <w:t>48</w:t>
      </w:r>
      <w:r w:rsidRPr="003F3524">
        <w:rPr>
          <w:rFonts w:asciiTheme="minorHAnsi" w:hAnsiTheme="minorHAnsi"/>
          <w:b/>
          <w:sz w:val="20"/>
          <w:szCs w:val="20"/>
        </w:rPr>
        <w:t xml:space="preserve"> ur </w:t>
      </w:r>
      <w:r w:rsidRPr="003F3524">
        <w:rPr>
          <w:rFonts w:asciiTheme="minorHAnsi" w:hAnsiTheme="minorHAnsi"/>
          <w:sz w:val="20"/>
          <w:szCs w:val="20"/>
        </w:rPr>
        <w:t>od telefonskega ali pisnega naročila;</w:t>
      </w:r>
    </w:p>
    <w:p w:rsidR="00D26DA5" w:rsidRPr="003F3524" w:rsidRDefault="00D26DA5" w:rsidP="00D26DA5">
      <w:pPr>
        <w:jc w:val="both"/>
        <w:rPr>
          <w:rFonts w:asciiTheme="minorHAnsi" w:hAnsiTheme="minorHAnsi"/>
          <w:b/>
          <w:sz w:val="20"/>
          <w:szCs w:val="20"/>
        </w:rPr>
      </w:pPr>
    </w:p>
    <w:p w:rsidR="00D26DA5" w:rsidRPr="003F3524" w:rsidRDefault="00D26DA5" w:rsidP="00D26DA5">
      <w:pPr>
        <w:pStyle w:val="Odstavekseznama"/>
        <w:numPr>
          <w:ilvl w:val="0"/>
          <w:numId w:val="14"/>
        </w:numPr>
        <w:rPr>
          <w:rFonts w:asciiTheme="minorHAnsi" w:hAnsiTheme="minorHAnsi"/>
          <w:sz w:val="20"/>
          <w:szCs w:val="20"/>
        </w:rPr>
      </w:pPr>
      <w:r w:rsidRPr="003F3524">
        <w:rPr>
          <w:rFonts w:asciiTheme="minorHAnsi" w:hAnsiTheme="minorHAnsi"/>
          <w:sz w:val="20"/>
          <w:szCs w:val="20"/>
        </w:rPr>
        <w:t xml:space="preserve">da </w:t>
      </w:r>
      <w:r w:rsidRPr="003F3524">
        <w:rPr>
          <w:rFonts w:asciiTheme="minorHAnsi" w:hAnsiTheme="minorHAnsi"/>
          <w:b/>
          <w:sz w:val="20"/>
          <w:szCs w:val="20"/>
        </w:rPr>
        <w:t xml:space="preserve">razpolagamo z zadostnimi tehničnimi in kadrovskimi zmogljivostmi </w:t>
      </w:r>
      <w:r w:rsidRPr="003F3524">
        <w:rPr>
          <w:rFonts w:asciiTheme="minorHAnsi" w:hAnsiTheme="minorHAnsi"/>
          <w:sz w:val="20"/>
          <w:szCs w:val="20"/>
        </w:rPr>
        <w:t>za izvedbo tega naročila;</w:t>
      </w:r>
    </w:p>
    <w:p w:rsidR="00D26DA5" w:rsidRPr="003F3524" w:rsidRDefault="00D26DA5" w:rsidP="00D26DA5">
      <w:pPr>
        <w:pStyle w:val="Odstavekseznama"/>
        <w:ind w:left="720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pStyle w:val="Odstavekseznama"/>
        <w:numPr>
          <w:ilvl w:val="0"/>
          <w:numId w:val="14"/>
        </w:numPr>
        <w:jc w:val="both"/>
        <w:rPr>
          <w:rFonts w:asciiTheme="minorHAnsi" w:hAnsiTheme="minorHAnsi"/>
          <w:sz w:val="20"/>
          <w:szCs w:val="20"/>
        </w:rPr>
      </w:pPr>
      <w:r w:rsidRPr="003F3524">
        <w:rPr>
          <w:rFonts w:asciiTheme="minorHAnsi" w:hAnsiTheme="minorHAnsi"/>
          <w:sz w:val="20"/>
          <w:szCs w:val="20"/>
        </w:rPr>
        <w:t xml:space="preserve">da smo v zadnjih </w:t>
      </w:r>
      <w:r w:rsidRPr="003F3524">
        <w:rPr>
          <w:rFonts w:asciiTheme="minorHAnsi" w:hAnsiTheme="minorHAnsi"/>
          <w:b/>
          <w:sz w:val="20"/>
          <w:szCs w:val="20"/>
        </w:rPr>
        <w:t>dveh letih</w:t>
      </w:r>
      <w:r w:rsidRPr="003F3524">
        <w:rPr>
          <w:rFonts w:asciiTheme="minorHAnsi" w:hAnsiTheme="minorHAnsi"/>
          <w:sz w:val="20"/>
          <w:szCs w:val="20"/>
        </w:rPr>
        <w:t xml:space="preserve">  že  izvajali podobne dobave materialov, ki so predmet javnega razpisa in imamo priporočila o strokovni in kvalitetni izvedbi dobav, t.j. da so dobave materiala potekale brez težav in v dogovorjenih rokih, da je dobavljeni material v celoti izpolnjeval dogovorjene tehnične karakteristike, skupaj s potrebnimi atesti in certifikati, ki jih slovenska zakonodaja zahteva za tovrstni material. </w:t>
      </w:r>
      <w:r w:rsidRPr="003F3524">
        <w:rPr>
          <w:rFonts w:asciiTheme="minorHAnsi" w:hAnsiTheme="minorHAnsi" w:cs="Tahoma"/>
        </w:rPr>
        <w:t xml:space="preserve"> </w:t>
      </w:r>
      <w:r w:rsidRPr="003F3524">
        <w:rPr>
          <w:rFonts w:asciiTheme="minorHAnsi" w:hAnsiTheme="minorHAnsi" w:cs="Tahoma"/>
          <w:b/>
          <w:sz w:val="20"/>
          <w:szCs w:val="20"/>
        </w:rPr>
        <w:t xml:space="preserve">Ponudnik mora v obdobju zadnjih dveh let pred oddajo ponudbe (2017, 2018) dosegati dobave (brez DDV) vsaj v dvakratni višini vrednosti posredovane ponudbe brez DDV vsaj dvema naročnikoma </w:t>
      </w:r>
      <w:r w:rsidRPr="003F3524">
        <w:rPr>
          <w:rFonts w:asciiTheme="minorHAnsi" w:hAnsiTheme="minorHAnsi" w:cs="Tahoma"/>
          <w:sz w:val="20"/>
          <w:szCs w:val="20"/>
        </w:rPr>
        <w:t>(2 naročnika za leto 2017 in 2 naročnika za leto 2018).</w:t>
      </w:r>
      <w:r w:rsidRPr="003F3524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F3524">
        <w:rPr>
          <w:rFonts w:asciiTheme="minorHAnsi" w:hAnsiTheme="minorHAnsi"/>
          <w:sz w:val="20"/>
          <w:szCs w:val="20"/>
        </w:rPr>
        <w:t xml:space="preserve">Hkrati tudi izjavljamo, da so spodaj navedeni podatki o referenčnem delu resnični. Na podlagi poziva bomo naročniku v določenem roku predložili zahtevana dokazila o strokovni in kvalitetni izvedbi storitev potrjena s strani naročnika-investitorja. </w:t>
      </w:r>
    </w:p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6"/>
        <w:gridCol w:w="2000"/>
        <w:gridCol w:w="4142"/>
      </w:tblGrid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Naročnik</w:t>
            </w:r>
          </w:p>
        </w:tc>
        <w:tc>
          <w:tcPr>
            <w:tcW w:w="2000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Leto dobave</w:t>
            </w: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3524">
              <w:rPr>
                <w:rFonts w:asciiTheme="minorHAnsi" w:hAnsiTheme="minorHAnsi"/>
                <w:b/>
                <w:sz w:val="20"/>
                <w:szCs w:val="20"/>
              </w:rPr>
              <w:t>Vrednost dobavljenega blaga</w:t>
            </w: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6DA5" w:rsidRPr="003F3524" w:rsidTr="003F3524">
        <w:tc>
          <w:tcPr>
            <w:tcW w:w="2536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3524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0" w:type="dxa"/>
          </w:tcPr>
          <w:p w:rsidR="00D26DA5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04B0" w:rsidRPr="003F3524" w:rsidRDefault="006904B0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2" w:type="dxa"/>
          </w:tcPr>
          <w:p w:rsidR="00D26DA5" w:rsidRPr="003F3524" w:rsidRDefault="00D26DA5" w:rsidP="003F352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pStyle w:val="Odstavekseznama"/>
        <w:ind w:left="720"/>
        <w:jc w:val="both"/>
        <w:rPr>
          <w:rFonts w:asciiTheme="minorHAnsi" w:hAnsiTheme="minorHAnsi"/>
          <w:sz w:val="20"/>
          <w:szCs w:val="20"/>
        </w:rPr>
      </w:pPr>
    </w:p>
    <w:p w:rsidR="00D26DA5" w:rsidRPr="003F3524" w:rsidRDefault="00D26DA5" w:rsidP="00D26DA5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  <w:highlight w:val="yellow"/>
        </w:rPr>
      </w:pPr>
    </w:p>
    <w:p w:rsidR="003C40D2" w:rsidRPr="003F3524" w:rsidRDefault="00B16A77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3F3524">
        <w:rPr>
          <w:rFonts w:asciiTheme="minorHAnsi" w:hAnsiTheme="minorHAnsi" w:cs="Arial"/>
          <w:sz w:val="20"/>
          <w:szCs w:val="20"/>
        </w:rPr>
        <w:t xml:space="preserve">                    </w:t>
      </w:r>
      <w:r w:rsidR="006904B0">
        <w:rPr>
          <w:rFonts w:asciiTheme="minorHAnsi" w:hAnsiTheme="minorHAnsi" w:cs="Arial"/>
          <w:sz w:val="20"/>
          <w:szCs w:val="20"/>
        </w:rPr>
        <w:t xml:space="preserve"> </w:t>
      </w:r>
      <w:r w:rsidRPr="003F3524">
        <w:rPr>
          <w:rFonts w:asciiTheme="minorHAnsi" w:hAnsiTheme="minorHAnsi" w:cs="Arial"/>
          <w:sz w:val="20"/>
          <w:szCs w:val="20"/>
        </w:rPr>
        <w:t xml:space="preserve">               </w:t>
      </w:r>
    </w:p>
    <w:p w:rsidR="00797F2F" w:rsidRPr="003F352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BD25A1" w:rsidTr="003F3524">
        <w:trPr>
          <w:trHeight w:val="241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1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BD25A1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BD25A1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97F2F" w:rsidRPr="00BD25A1" w:rsidTr="003F3524">
        <w:trPr>
          <w:trHeight w:val="483"/>
        </w:trPr>
        <w:tc>
          <w:tcPr>
            <w:tcW w:w="3348" w:type="dxa"/>
          </w:tcPr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3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320B11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18" w:type="dxa"/>
          </w:tcPr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BD25A1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BD25A1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BD25A1" w:rsidRDefault="00797F2F" w:rsidP="00797F2F">
      <w:pPr>
        <w:rPr>
          <w:rFonts w:asciiTheme="minorHAnsi" w:hAnsiTheme="minorHAnsi"/>
          <w:sz w:val="20"/>
          <w:szCs w:val="20"/>
        </w:rPr>
      </w:pPr>
    </w:p>
    <w:p w:rsidR="00797F2F" w:rsidRPr="00B16A77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B16A77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524" w:rsidRDefault="003F3524">
      <w:r>
        <w:separator/>
      </w:r>
    </w:p>
  </w:endnote>
  <w:endnote w:type="continuationSeparator" w:id="1">
    <w:p w:rsidR="003F3524" w:rsidRDefault="003F3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Default="00320B11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F352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F3524" w:rsidRDefault="003F3524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2A0BF0" w:rsidRDefault="00E02F01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NMV-Dobava kanalizacijskega materiala v 2019</w:t>
    </w:r>
    <w:r w:rsidR="003F3524" w:rsidRPr="002A0BF0">
      <w:rPr>
        <w:rFonts w:ascii="Arial" w:hAnsi="Arial" w:cs="Arial"/>
        <w:sz w:val="16"/>
        <w:szCs w:val="16"/>
      </w:rPr>
      <w:tab/>
    </w:r>
    <w:r w:rsidR="003F3524" w:rsidRPr="002A0BF0">
      <w:rPr>
        <w:rFonts w:ascii="Arial" w:hAnsi="Arial" w:cs="Arial"/>
        <w:sz w:val="16"/>
        <w:szCs w:val="16"/>
      </w:rPr>
      <w:tab/>
      <w:t xml:space="preserve">Stran </w:t>
    </w:r>
    <w:r w:rsidR="00320B11" w:rsidRPr="002A0BF0">
      <w:rPr>
        <w:rFonts w:ascii="Arial" w:hAnsi="Arial" w:cs="Arial"/>
        <w:sz w:val="16"/>
        <w:szCs w:val="16"/>
      </w:rPr>
      <w:fldChar w:fldCharType="begin"/>
    </w:r>
    <w:r w:rsidR="003F3524"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320B11" w:rsidRPr="002A0BF0">
      <w:rPr>
        <w:rFonts w:ascii="Arial" w:hAnsi="Arial" w:cs="Arial"/>
        <w:sz w:val="16"/>
        <w:szCs w:val="16"/>
      </w:rPr>
      <w:fldChar w:fldCharType="separate"/>
    </w:r>
    <w:r w:rsidR="0055561A">
      <w:rPr>
        <w:rFonts w:ascii="Arial" w:hAnsi="Arial" w:cs="Arial"/>
        <w:noProof/>
        <w:sz w:val="16"/>
        <w:szCs w:val="16"/>
      </w:rPr>
      <w:t>2</w:t>
    </w:r>
    <w:r w:rsidR="00320B11" w:rsidRPr="002A0BF0">
      <w:rPr>
        <w:rFonts w:ascii="Arial" w:hAnsi="Arial" w:cs="Arial"/>
        <w:sz w:val="16"/>
        <w:szCs w:val="16"/>
      </w:rPr>
      <w:fldChar w:fldCharType="end"/>
    </w:r>
    <w:r w:rsidR="003F3524"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55561A" w:rsidRPr="0055561A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2A0BF0" w:rsidRDefault="003F3524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NMV-Dobava </w:t>
    </w:r>
    <w:r w:rsidR="00975A3E">
      <w:rPr>
        <w:rFonts w:ascii="Arial" w:hAnsi="Arial" w:cs="Arial"/>
        <w:sz w:val="16"/>
        <w:szCs w:val="16"/>
      </w:rPr>
      <w:t>kanalizacijskega</w:t>
    </w:r>
    <w:r>
      <w:rPr>
        <w:rFonts w:ascii="Arial" w:hAnsi="Arial" w:cs="Arial"/>
        <w:sz w:val="16"/>
        <w:szCs w:val="16"/>
      </w:rPr>
      <w:t xml:space="preserve"> materiala v 2019</w:t>
    </w:r>
    <w:r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320B11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320B11" w:rsidRPr="002A0BF0">
      <w:rPr>
        <w:rFonts w:ascii="Arial" w:hAnsi="Arial" w:cs="Arial"/>
        <w:sz w:val="16"/>
        <w:szCs w:val="16"/>
      </w:rPr>
      <w:fldChar w:fldCharType="separate"/>
    </w:r>
    <w:r w:rsidR="0055561A">
      <w:rPr>
        <w:rFonts w:ascii="Arial" w:hAnsi="Arial" w:cs="Arial"/>
        <w:noProof/>
        <w:sz w:val="16"/>
        <w:szCs w:val="16"/>
      </w:rPr>
      <w:t>1</w:t>
    </w:r>
    <w:r w:rsidR="00320B11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55561A" w:rsidRPr="0055561A">
        <w:rPr>
          <w:rFonts w:ascii="Arial" w:hAnsi="Arial" w:cs="Arial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524" w:rsidRDefault="003F3524">
      <w:r>
        <w:separator/>
      </w:r>
    </w:p>
  </w:footnote>
  <w:footnote w:type="continuationSeparator" w:id="1">
    <w:p w:rsidR="003F3524" w:rsidRDefault="003F3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F91868" w:rsidRDefault="003F3524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24" w:rsidRPr="00F91868" w:rsidRDefault="003F3524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>c IZJAVA ZA PONUDNIKA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0D1FE7"/>
    <w:multiLevelType w:val="multilevel"/>
    <w:tmpl w:val="2114831E"/>
    <w:numStyleLink w:val="Headings"/>
  </w:abstractNum>
  <w:abstractNum w:abstractNumId="6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0"/>
  </w:num>
  <w:num w:numId="7">
    <w:abstractNumId w:val="10"/>
  </w:num>
  <w:num w:numId="8">
    <w:abstractNumId w:val="6"/>
  </w:num>
  <w:num w:numId="9">
    <w:abstractNumId w:val="21"/>
  </w:num>
  <w:num w:numId="10">
    <w:abstractNumId w:val="20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16"/>
  </w:num>
  <w:num w:numId="16">
    <w:abstractNumId w:val="26"/>
  </w:num>
  <w:num w:numId="17">
    <w:abstractNumId w:val="17"/>
  </w:num>
  <w:num w:numId="18">
    <w:abstractNumId w:val="14"/>
  </w:num>
  <w:num w:numId="19">
    <w:abstractNumId w:val="7"/>
  </w:num>
  <w:num w:numId="20">
    <w:abstractNumId w:val="1"/>
  </w:num>
  <w:num w:numId="21">
    <w:abstractNumId w:val="3"/>
  </w:num>
  <w:num w:numId="22">
    <w:abstractNumId w:val="25"/>
  </w:num>
  <w:num w:numId="23">
    <w:abstractNumId w:val="5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1"/>
  </w:num>
  <w:num w:numId="26">
    <w:abstractNumId w:val="15"/>
  </w:num>
  <w:num w:numId="27">
    <w:abstractNumId w:val="12"/>
  </w:num>
  <w:num w:numId="28">
    <w:abstractNumId w:val="12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3A20"/>
    <w:rsid w:val="00540943"/>
    <w:rsid w:val="00540FA4"/>
    <w:rsid w:val="00542232"/>
    <w:rsid w:val="00545D76"/>
    <w:rsid w:val="0055561A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E155A"/>
    <w:rsid w:val="006E24FA"/>
    <w:rsid w:val="006E6D58"/>
    <w:rsid w:val="006F0F35"/>
    <w:rsid w:val="0070034E"/>
    <w:rsid w:val="0071665A"/>
    <w:rsid w:val="00726DE5"/>
    <w:rsid w:val="00737FF2"/>
    <w:rsid w:val="00741942"/>
    <w:rsid w:val="00746F51"/>
    <w:rsid w:val="00752822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1DA5"/>
    <w:rsid w:val="00876D7B"/>
    <w:rsid w:val="0087753E"/>
    <w:rsid w:val="00880F7A"/>
    <w:rsid w:val="00890E71"/>
    <w:rsid w:val="0089551B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3</cp:revision>
  <cp:lastPrinted>2018-11-30T11:03:00Z</cp:lastPrinted>
  <dcterms:created xsi:type="dcterms:W3CDTF">2018-11-30T11:03:00Z</dcterms:created>
  <dcterms:modified xsi:type="dcterms:W3CDTF">2018-11-30T11:05:00Z</dcterms:modified>
</cp:coreProperties>
</file>